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8" w:type="dxa"/>
        <w:tblInd w:w="108" w:type="dxa"/>
        <w:tblLook w:val="04A0" w:firstRow="1" w:lastRow="0" w:firstColumn="1" w:lastColumn="0" w:noHBand="0" w:noVBand="1"/>
      </w:tblPr>
      <w:tblGrid>
        <w:gridCol w:w="3684"/>
        <w:gridCol w:w="1560"/>
        <w:gridCol w:w="760"/>
        <w:gridCol w:w="740"/>
        <w:gridCol w:w="482"/>
        <w:gridCol w:w="700"/>
        <w:gridCol w:w="1442"/>
      </w:tblGrid>
      <w:tr w:rsidR="007B09BF" w:rsidRPr="007B09BF" w:rsidTr="00175BCE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>Приложение 9 (Приложение 10)</w:t>
            </w:r>
          </w:p>
          <w:p w:rsidR="007B09BF" w:rsidRPr="007B09BF" w:rsidRDefault="007B09BF" w:rsidP="007B09BF">
            <w:pPr>
              <w:jc w:val="right"/>
            </w:pPr>
            <w:r w:rsidRPr="007B09BF">
              <w:t xml:space="preserve"> к решению Совета муниципального района "Заполярный район" </w:t>
            </w:r>
          </w:p>
          <w:p w:rsidR="007B09BF" w:rsidRPr="007B09BF" w:rsidRDefault="007B09BF" w:rsidP="007B09BF">
            <w:pPr>
              <w:jc w:val="right"/>
            </w:pPr>
            <w:r w:rsidRPr="007B09BF">
              <w:t xml:space="preserve"> от 24 сентября 2020 года № ____ </w:t>
            </w:r>
            <w:proofErr w:type="gramStart"/>
            <w:r w:rsidRPr="007B09BF">
              <w:t>-р</w:t>
            </w:r>
            <w:proofErr w:type="gramEnd"/>
            <w:r w:rsidRPr="007B09BF">
              <w:t xml:space="preserve"> </w:t>
            </w:r>
          </w:p>
        </w:tc>
      </w:tr>
      <w:tr w:rsidR="007B09BF" w:rsidRPr="007B09BF" w:rsidTr="00175BCE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</w:tr>
      <w:tr w:rsidR="007B09BF" w:rsidRPr="007B09BF" w:rsidTr="00175BCE">
        <w:trPr>
          <w:trHeight w:val="727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  <w:r w:rsidRPr="007B09B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7B09BF" w:rsidRPr="007B09BF" w:rsidTr="00175BCE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</w:tr>
      <w:tr w:rsidR="007B09BF" w:rsidRPr="007B09BF" w:rsidTr="00175BCE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тыс. рублей </w:t>
            </w:r>
          </w:p>
        </w:tc>
      </w:tr>
      <w:tr w:rsidR="007B09BF" w:rsidRPr="007B09BF" w:rsidTr="00175BCE">
        <w:trPr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09BF" w:rsidRPr="007B09BF" w:rsidRDefault="007B09BF" w:rsidP="007B09BF">
            <w:pPr>
              <w:jc w:val="center"/>
            </w:pPr>
            <w:bookmarkStart w:id="0" w:name="_GoBack"/>
            <w:bookmarkEnd w:id="0"/>
            <w:r w:rsidRPr="007B09BF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Сумма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 1 208 056,6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rPr>
                <w:b/>
                <w:bCs/>
              </w:rPr>
            </w:pPr>
            <w:r w:rsidRPr="007B09B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 229 885,0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32 829,5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31 458,7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1 370,8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68 663,8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68 663,8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128 391,7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128 391,7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rPr>
                <w:b/>
                <w:bCs/>
              </w:rPr>
            </w:pPr>
            <w:r w:rsidRPr="007B09B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 282 286,3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104 639,1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89 307,0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72 530,4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335,2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14 677,0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833,2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457,7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473,5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11 269,8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11 269,8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3 085,3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3 085,3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114,9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114,9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862,1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862,1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8 108,8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437,7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437,7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270,0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270,0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49,9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49,9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4 006,5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3 594,6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411,9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100,0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100,0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3 244,7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3 244,7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85 166,8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85 166,8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53 172,7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30 009,8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1 984,3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2 971,0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2 971,0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99,4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2 871,6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1 588,5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1 588,5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1 496,5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92,0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Подпрограмма 6 "Возмещение </w:t>
            </w:r>
            <w:proofErr w:type="gramStart"/>
            <w:r w:rsidRPr="007B09B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7B09BF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79 812,1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Иные межбюджетные трансферты в рамках подпрограммы 6 "Возмещение </w:t>
            </w:r>
            <w:proofErr w:type="gramStart"/>
            <w:r w:rsidRPr="007B09B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7B09BF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79 812,1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79 812,1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 421 567,2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48 476,9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r w:rsidRPr="007B09B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6 961,7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6 961,7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41 515,2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1 176,3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18 435,2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21 903,7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50 638,0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47 429,2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2 242,2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20 338,3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24 848,7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3 208,8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3 208,8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Подпрограмма 4 "</w:t>
            </w:r>
            <w:proofErr w:type="spellStart"/>
            <w:r w:rsidRPr="007B09BF">
              <w:t>Энергоэффективность</w:t>
            </w:r>
            <w:proofErr w:type="spellEnd"/>
            <w:r w:rsidRPr="007B09B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57 179,5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r w:rsidRPr="007B09BF">
              <w:lastRenderedPageBreak/>
              <w:t>Субсидии на организацию в границах поселения электро-, тепл</w:t>
            </w:r>
            <w:proofErr w:type="gramStart"/>
            <w:r w:rsidRPr="007B09BF">
              <w:t>о-</w:t>
            </w:r>
            <w:proofErr w:type="gramEnd"/>
            <w:r w:rsidRPr="007B09BF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21 855,2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21 855,2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Расходы районного бюджета на мероприятия, </w:t>
            </w:r>
            <w:proofErr w:type="spellStart"/>
            <w:r w:rsidRPr="007B09BF">
              <w:t>софинансируемые</w:t>
            </w:r>
            <w:proofErr w:type="spellEnd"/>
            <w:r w:rsidRPr="007B09BF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1 388,7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1 388,7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Мероприятия в рамках подпрограммы 4 "</w:t>
            </w:r>
            <w:proofErr w:type="spellStart"/>
            <w:r w:rsidRPr="007B09BF">
              <w:t>Энергоэффективность</w:t>
            </w:r>
            <w:proofErr w:type="spellEnd"/>
            <w:r w:rsidRPr="007B09B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33 095,0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1 667,7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12 919,1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18 508,2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межбюджетные трансферты в рамках подпрограммы 4 "</w:t>
            </w:r>
            <w:proofErr w:type="spellStart"/>
            <w:r w:rsidRPr="007B09BF">
              <w:t>Энергоэффективность</w:t>
            </w:r>
            <w:proofErr w:type="spellEnd"/>
            <w:r w:rsidRPr="007B09B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840,6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840,6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265 272,8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94 155,9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5 157,8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5,0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6 927,2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18 009,0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64 056,9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171 116,9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8 761,0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570,0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63 787,8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94 848,1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3 150,0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rPr>
                <w:b/>
                <w:bCs/>
              </w:rPr>
            </w:pPr>
            <w:r w:rsidRPr="007B09B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 27 905,6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1 259,5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1 259,5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100,0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100,0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3 994,2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3 994,2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3 368,4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3 368,4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19 183,5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17 171,9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1 921,6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90,0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rPr>
                <w:b/>
                <w:bCs/>
              </w:rPr>
            </w:pPr>
            <w:r w:rsidRPr="007B09BF">
              <w:rPr>
                <w:b/>
                <w:bCs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 95 742,6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r w:rsidRPr="007B09B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1 856,5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25,8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1 830,7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93 886,1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90 469,3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3 416,8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pPr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 137 674,9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r w:rsidRPr="007B09B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84 341,1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56 634,4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7 452,6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20 254,1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r w:rsidRPr="007B09B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45 206,0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45 206,0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BF" w:rsidRPr="007B09BF" w:rsidRDefault="007B09BF" w:rsidP="007B09BF">
            <w:r w:rsidRPr="007B09BF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8 127,8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8 127,8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rPr>
                <w:b/>
                <w:bCs/>
              </w:rPr>
            </w:pPr>
            <w:r w:rsidRPr="007B09B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  <w:rPr>
                <w:b/>
                <w:bCs/>
              </w:rPr>
            </w:pPr>
            <w:r w:rsidRPr="007B09B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  <w:rPr>
                <w:b/>
                <w:bCs/>
              </w:rPr>
            </w:pPr>
            <w:r w:rsidRPr="007B09BF">
              <w:rPr>
                <w:b/>
                <w:bCs/>
              </w:rPr>
              <w:t xml:space="preserve"> 12 995,0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12 995,0 </w:t>
            </w:r>
          </w:p>
        </w:tc>
      </w:tr>
      <w:tr w:rsidR="007B09BF" w:rsidRPr="007B09BF" w:rsidTr="00175BCE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r w:rsidRPr="007B09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BF" w:rsidRPr="007B09BF" w:rsidRDefault="007B09BF" w:rsidP="007B09BF">
            <w:pPr>
              <w:jc w:val="center"/>
            </w:pPr>
            <w:r w:rsidRPr="007B09B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BF" w:rsidRPr="007B09BF" w:rsidRDefault="007B09BF" w:rsidP="007B09BF">
            <w:pPr>
              <w:jc w:val="right"/>
            </w:pPr>
            <w:r w:rsidRPr="007B09BF">
              <w:t xml:space="preserve"> 12 995,0 </w:t>
            </w:r>
          </w:p>
        </w:tc>
      </w:tr>
    </w:tbl>
    <w:p w:rsidR="002836C0" w:rsidRDefault="007B09BF"/>
    <w:sectPr w:rsidR="002836C0" w:rsidSect="007B09BF">
      <w:headerReference w:type="default" r:id="rId8"/>
      <w:pgSz w:w="11906" w:h="16838"/>
      <w:pgMar w:top="1134" w:right="170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BF" w:rsidRDefault="007B09BF" w:rsidP="007B09BF">
      <w:r>
        <w:separator/>
      </w:r>
    </w:p>
  </w:endnote>
  <w:endnote w:type="continuationSeparator" w:id="0">
    <w:p w:rsidR="007B09BF" w:rsidRDefault="007B09BF" w:rsidP="007B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BF" w:rsidRDefault="007B09BF" w:rsidP="007B09BF">
      <w:r>
        <w:separator/>
      </w:r>
    </w:p>
  </w:footnote>
  <w:footnote w:type="continuationSeparator" w:id="0">
    <w:p w:rsidR="007B09BF" w:rsidRDefault="007B09BF" w:rsidP="007B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9BF" w:rsidRDefault="007B09BF" w:rsidP="007B09BF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27B"/>
    <w:rsid w:val="007B09BF"/>
    <w:rsid w:val="00AE40A4"/>
    <w:rsid w:val="00BA427B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7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9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9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B09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B09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B09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B09BF"/>
    <w:rPr>
      <w:color w:val="800080"/>
      <w:u w:val="single"/>
    </w:rPr>
  </w:style>
  <w:style w:type="paragraph" w:customStyle="1" w:styleId="xl69">
    <w:name w:val="xl69"/>
    <w:basedOn w:val="a"/>
    <w:rsid w:val="007B09B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B09B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B09B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B09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B09B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B0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B09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B0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B09B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B09BF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B09BF"/>
  </w:style>
  <w:style w:type="paragraph" w:customStyle="1" w:styleId="ConsPlusNormal">
    <w:name w:val="ConsPlusNormal"/>
    <w:rsid w:val="007B0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7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9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9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B09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B09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B09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B09BF"/>
    <w:rPr>
      <w:color w:val="800080"/>
      <w:u w:val="single"/>
    </w:rPr>
  </w:style>
  <w:style w:type="paragraph" w:customStyle="1" w:styleId="xl69">
    <w:name w:val="xl69"/>
    <w:basedOn w:val="a"/>
    <w:rsid w:val="007B09B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B09B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B09B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B09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B09B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B0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B09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B0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B09B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B09BF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B09BF"/>
  </w:style>
  <w:style w:type="paragraph" w:customStyle="1" w:styleId="ConsPlusNormal">
    <w:name w:val="ConsPlusNormal"/>
    <w:rsid w:val="007B0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2</cp:revision>
  <dcterms:created xsi:type="dcterms:W3CDTF">2020-07-02T14:21:00Z</dcterms:created>
  <dcterms:modified xsi:type="dcterms:W3CDTF">2020-09-17T11:12:00Z</dcterms:modified>
</cp:coreProperties>
</file>